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A3D6" w14:textId="668DF75F" w:rsidR="0045790E" w:rsidRPr="0045790E" w:rsidRDefault="0045790E" w:rsidP="0045790E">
      <w:pPr>
        <w:jc w:val="center"/>
        <w:rPr>
          <w:rFonts w:ascii="Arial Narrow" w:hAnsi="Arial Narrow"/>
          <w:b/>
          <w:sz w:val="40"/>
          <w:lang w:val="es-PE"/>
        </w:rPr>
      </w:pPr>
      <w:r w:rsidRPr="0045790E">
        <w:rPr>
          <w:rFonts w:ascii="Arial Narrow" w:hAnsi="Arial Narrow"/>
          <w:b/>
          <w:sz w:val="40"/>
          <w:lang w:val="es-PE"/>
        </w:rPr>
        <w:t>COMUNICADO N°00</w:t>
      </w:r>
      <w:r w:rsidR="00144D20">
        <w:rPr>
          <w:rFonts w:ascii="Arial Narrow" w:hAnsi="Arial Narrow"/>
          <w:b/>
          <w:sz w:val="40"/>
          <w:lang w:val="es-PE"/>
        </w:rPr>
        <w:t>4</w:t>
      </w:r>
      <w:r w:rsidRPr="0045790E">
        <w:rPr>
          <w:rFonts w:ascii="Arial Narrow" w:hAnsi="Arial Narrow"/>
          <w:b/>
          <w:sz w:val="40"/>
          <w:lang w:val="es-PE"/>
        </w:rPr>
        <w:t>-2022</w:t>
      </w:r>
    </w:p>
    <w:p w14:paraId="1DA22F65" w14:textId="77777777" w:rsidR="0045790E" w:rsidRPr="0045790E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>CONVOCATORIA CAS N° 003-2022 – INTERVENCION PEDAGOGICA</w:t>
      </w:r>
    </w:p>
    <w:p w14:paraId="720109AF" w14:textId="77777777" w:rsidR="0045790E" w:rsidRDefault="0045790E" w:rsidP="0045790E">
      <w:pPr>
        <w:rPr>
          <w:lang w:val="es-PE"/>
        </w:rPr>
      </w:pPr>
    </w:p>
    <w:p w14:paraId="67E7C41E" w14:textId="160E5193" w:rsidR="00144D20" w:rsidRPr="00144D20" w:rsidRDefault="0045790E" w:rsidP="007A14C4">
      <w:pPr>
        <w:jc w:val="both"/>
        <w:rPr>
          <w:rFonts w:ascii="Arial Narrow" w:hAnsi="Arial Narrow"/>
          <w:sz w:val="44"/>
          <w:szCs w:val="44"/>
          <w:lang w:val="es-PE"/>
        </w:rPr>
      </w:pPr>
      <w:r w:rsidRPr="00144D20">
        <w:rPr>
          <w:rFonts w:ascii="Arial Narrow" w:hAnsi="Arial Narrow"/>
          <w:sz w:val="44"/>
          <w:szCs w:val="44"/>
          <w:lang w:val="es-PE"/>
        </w:rPr>
        <w:t xml:space="preserve">A todos los participantes del proceso </w:t>
      </w:r>
      <w:r w:rsidR="00144D20" w:rsidRPr="00144D20">
        <w:rPr>
          <w:rFonts w:ascii="Arial Narrow" w:hAnsi="Arial Narrow"/>
          <w:sz w:val="44"/>
          <w:szCs w:val="44"/>
          <w:lang w:val="es-PE"/>
        </w:rPr>
        <w:t>de la entrevista en el CAS N° 003-2022 – Intervenciones</w:t>
      </w:r>
      <w:r w:rsidRPr="00144D20">
        <w:rPr>
          <w:rFonts w:ascii="Arial Narrow" w:hAnsi="Arial Narrow"/>
          <w:sz w:val="44"/>
          <w:szCs w:val="44"/>
          <w:lang w:val="es-PE"/>
        </w:rPr>
        <w:t xml:space="preserve"> Pedagógica</w:t>
      </w:r>
      <w:r w:rsidR="00144D20" w:rsidRPr="00144D20">
        <w:rPr>
          <w:rFonts w:ascii="Arial Narrow" w:hAnsi="Arial Narrow"/>
          <w:sz w:val="44"/>
          <w:szCs w:val="44"/>
          <w:lang w:val="es-PE"/>
        </w:rPr>
        <w:t>s</w:t>
      </w:r>
      <w:r w:rsidRPr="00144D20">
        <w:rPr>
          <w:rFonts w:ascii="Arial Narrow" w:hAnsi="Arial Narrow"/>
          <w:sz w:val="44"/>
          <w:szCs w:val="44"/>
          <w:lang w:val="es-PE"/>
        </w:rPr>
        <w:t>, se les comunica que</w:t>
      </w:r>
      <w:r w:rsidR="00A654CB" w:rsidRPr="00144D20">
        <w:rPr>
          <w:rFonts w:ascii="Arial Narrow" w:hAnsi="Arial Narrow"/>
          <w:sz w:val="44"/>
          <w:szCs w:val="44"/>
          <w:lang w:val="es-PE"/>
        </w:rPr>
        <w:t>, l</w:t>
      </w:r>
      <w:r w:rsidR="00144D20" w:rsidRPr="00144D20">
        <w:rPr>
          <w:rFonts w:ascii="Arial Narrow" w:hAnsi="Arial Narrow"/>
          <w:sz w:val="44"/>
          <w:szCs w:val="44"/>
          <w:lang w:val="es-PE"/>
        </w:rPr>
        <w:t xml:space="preserve">a adjudicación en cada uno de los puestos en los que concursan se </w:t>
      </w:r>
      <w:r w:rsidR="007A14C4" w:rsidRPr="00144D20">
        <w:rPr>
          <w:rFonts w:ascii="Arial Narrow" w:hAnsi="Arial Narrow"/>
          <w:sz w:val="44"/>
          <w:szCs w:val="44"/>
          <w:lang w:val="es-PE"/>
        </w:rPr>
        <w:t xml:space="preserve">llevará a cabo el día </w:t>
      </w:r>
      <w:r w:rsidR="00144D20" w:rsidRPr="00144D20">
        <w:rPr>
          <w:rFonts w:ascii="Arial Narrow" w:hAnsi="Arial Narrow"/>
          <w:b/>
          <w:sz w:val="44"/>
          <w:szCs w:val="44"/>
          <w:lang w:val="es-PE"/>
        </w:rPr>
        <w:t>jueves 10</w:t>
      </w:r>
      <w:r w:rsidR="00144D20" w:rsidRPr="00144D20">
        <w:rPr>
          <w:rFonts w:ascii="Arial Narrow" w:hAnsi="Arial Narrow"/>
          <w:sz w:val="44"/>
          <w:szCs w:val="44"/>
          <w:lang w:val="es-PE"/>
        </w:rPr>
        <w:t xml:space="preserve"> </w:t>
      </w:r>
      <w:r w:rsidR="007A14C4" w:rsidRPr="00144D20">
        <w:rPr>
          <w:rFonts w:ascii="Arial Narrow" w:hAnsi="Arial Narrow"/>
          <w:b/>
          <w:bCs/>
          <w:sz w:val="44"/>
          <w:szCs w:val="44"/>
          <w:lang w:val="es-PE"/>
        </w:rPr>
        <w:t>de marzo a partir de las 0</w:t>
      </w:r>
      <w:r w:rsidR="00144D20" w:rsidRPr="00144D20">
        <w:rPr>
          <w:rFonts w:ascii="Arial Narrow" w:hAnsi="Arial Narrow"/>
          <w:b/>
          <w:bCs/>
          <w:sz w:val="44"/>
          <w:szCs w:val="44"/>
          <w:lang w:val="es-PE"/>
        </w:rPr>
        <w:t xml:space="preserve">5:30 </w:t>
      </w:r>
      <w:r w:rsidR="007A14C4" w:rsidRPr="00144D20">
        <w:rPr>
          <w:rFonts w:ascii="Arial Narrow" w:hAnsi="Arial Narrow"/>
          <w:b/>
          <w:bCs/>
          <w:sz w:val="44"/>
          <w:szCs w:val="44"/>
          <w:lang w:val="es-PE"/>
        </w:rPr>
        <w:t>pm</w:t>
      </w:r>
      <w:r w:rsidR="007A14C4" w:rsidRPr="00144D20">
        <w:rPr>
          <w:rFonts w:ascii="Arial Narrow" w:hAnsi="Arial Narrow"/>
          <w:sz w:val="44"/>
          <w:szCs w:val="44"/>
          <w:lang w:val="es-PE"/>
        </w:rPr>
        <w:t xml:space="preserve"> en el ambiente de </w:t>
      </w:r>
      <w:r w:rsidR="007A14C4" w:rsidRPr="00144D20">
        <w:rPr>
          <w:rFonts w:ascii="Arial Narrow" w:hAnsi="Arial Narrow"/>
          <w:b/>
          <w:bCs/>
          <w:sz w:val="44"/>
          <w:szCs w:val="44"/>
          <w:lang w:val="es-PE"/>
        </w:rPr>
        <w:t>Ex AGP de UGEL Jaén</w:t>
      </w:r>
      <w:r w:rsidR="007A14C4" w:rsidRPr="00144D20">
        <w:rPr>
          <w:rFonts w:ascii="Arial Narrow" w:hAnsi="Arial Narrow"/>
          <w:sz w:val="44"/>
          <w:szCs w:val="44"/>
          <w:lang w:val="es-PE"/>
        </w:rPr>
        <w:t xml:space="preserve">, cito en: C. Bolívar 1378, Segundo Piso. </w:t>
      </w:r>
    </w:p>
    <w:p w14:paraId="3E5C3A16" w14:textId="77777777" w:rsidR="00144D20" w:rsidRPr="00144D20" w:rsidRDefault="00144D20" w:rsidP="007A14C4">
      <w:pPr>
        <w:jc w:val="both"/>
        <w:rPr>
          <w:rFonts w:ascii="Arial Narrow" w:hAnsi="Arial Narrow"/>
          <w:sz w:val="44"/>
          <w:szCs w:val="44"/>
          <w:lang w:val="es-PE"/>
        </w:rPr>
      </w:pPr>
    </w:p>
    <w:p w14:paraId="2175BABD" w14:textId="77777777" w:rsidR="00144D20" w:rsidRPr="00144D20" w:rsidRDefault="00144D20" w:rsidP="007A14C4">
      <w:pPr>
        <w:jc w:val="both"/>
        <w:rPr>
          <w:rFonts w:ascii="Arial Narrow" w:hAnsi="Arial Narrow"/>
          <w:sz w:val="44"/>
          <w:szCs w:val="44"/>
          <w:lang w:val="es-PE"/>
        </w:rPr>
      </w:pPr>
      <w:r w:rsidRPr="00144D20">
        <w:rPr>
          <w:rFonts w:ascii="Arial Narrow" w:hAnsi="Arial Narrow"/>
          <w:sz w:val="44"/>
          <w:szCs w:val="44"/>
          <w:lang w:val="es-PE"/>
        </w:rPr>
        <w:t>Para el proceso de adjudicación, deben de llevar consigo los siguientes documentos:</w:t>
      </w:r>
    </w:p>
    <w:p w14:paraId="333AC935" w14:textId="77777777" w:rsidR="00144D20" w:rsidRPr="00144D20" w:rsidRDefault="00144D20" w:rsidP="00144D20">
      <w:pPr>
        <w:jc w:val="both"/>
        <w:rPr>
          <w:rFonts w:ascii="Arial Narrow" w:hAnsi="Arial Narrow"/>
          <w:sz w:val="44"/>
          <w:szCs w:val="44"/>
          <w:lang w:val="es-PE"/>
        </w:rPr>
      </w:pPr>
      <w:r w:rsidRPr="00144D20">
        <w:rPr>
          <w:rFonts w:ascii="Arial Narrow" w:hAnsi="Arial Narrow"/>
          <w:sz w:val="44"/>
          <w:szCs w:val="44"/>
          <w:lang w:val="es-PE"/>
        </w:rPr>
        <w:t>1-Ficha de consulta RUC. (se gestiona en SUNAT)</w:t>
      </w:r>
    </w:p>
    <w:p w14:paraId="7145C1A1" w14:textId="77777777" w:rsidR="00144D20" w:rsidRPr="00144D20" w:rsidRDefault="00144D20" w:rsidP="00144D20">
      <w:pPr>
        <w:jc w:val="both"/>
        <w:rPr>
          <w:rFonts w:ascii="Arial Narrow" w:hAnsi="Arial Narrow"/>
          <w:sz w:val="44"/>
          <w:szCs w:val="44"/>
          <w:lang w:val="es-PE"/>
        </w:rPr>
      </w:pPr>
      <w:r w:rsidRPr="00144D20">
        <w:rPr>
          <w:rFonts w:ascii="Arial Narrow" w:hAnsi="Arial Narrow"/>
          <w:sz w:val="44"/>
          <w:szCs w:val="44"/>
          <w:lang w:val="es-PE"/>
        </w:rPr>
        <w:t>2-Retención de cuarta categoría (SUNAT)</w:t>
      </w:r>
    </w:p>
    <w:p w14:paraId="1C22335A" w14:textId="762824C3" w:rsidR="00144D20" w:rsidRPr="00144D20" w:rsidRDefault="00144D20" w:rsidP="00144D20">
      <w:pPr>
        <w:jc w:val="both"/>
        <w:rPr>
          <w:rFonts w:ascii="Arial Narrow" w:hAnsi="Arial Narrow"/>
          <w:sz w:val="44"/>
          <w:szCs w:val="44"/>
          <w:lang w:val="es-PE"/>
        </w:rPr>
      </w:pPr>
      <w:r w:rsidRPr="00144D20">
        <w:rPr>
          <w:rFonts w:ascii="Arial Narrow" w:hAnsi="Arial Narrow"/>
          <w:sz w:val="44"/>
          <w:szCs w:val="44"/>
          <w:lang w:val="es-PE"/>
        </w:rPr>
        <w:t>3-Dclaración jurada de Sistema de Pensiones. (</w:t>
      </w:r>
      <w:r>
        <w:rPr>
          <w:rFonts w:ascii="Arial Narrow" w:hAnsi="Arial Narrow"/>
          <w:sz w:val="44"/>
          <w:szCs w:val="44"/>
          <w:lang w:val="es-PE"/>
        </w:rPr>
        <w:t>Se adjunta en el presente comunicado</w:t>
      </w:r>
      <w:bookmarkStart w:id="0" w:name="_GoBack"/>
      <w:bookmarkEnd w:id="0"/>
      <w:r w:rsidRPr="00144D20">
        <w:rPr>
          <w:rFonts w:ascii="Arial Narrow" w:hAnsi="Arial Narrow"/>
          <w:sz w:val="44"/>
          <w:szCs w:val="44"/>
          <w:lang w:val="es-PE"/>
        </w:rPr>
        <w:t>)</w:t>
      </w:r>
    </w:p>
    <w:p w14:paraId="759102B4" w14:textId="3AF59E92" w:rsidR="00144D20" w:rsidRDefault="00144D20" w:rsidP="00144D20">
      <w:pPr>
        <w:jc w:val="both"/>
        <w:rPr>
          <w:rFonts w:ascii="Arial Narrow" w:hAnsi="Arial Narrow"/>
          <w:sz w:val="40"/>
          <w:szCs w:val="40"/>
          <w:lang w:val="es-PE"/>
        </w:rPr>
      </w:pPr>
      <w:r w:rsidRPr="00144D20">
        <w:rPr>
          <w:rFonts w:ascii="Arial Narrow" w:hAnsi="Arial Narrow"/>
          <w:sz w:val="44"/>
          <w:szCs w:val="44"/>
          <w:lang w:val="es-PE"/>
        </w:rPr>
        <w:t>4-Copia de DNI</w:t>
      </w:r>
      <w:r w:rsidRPr="00144D20">
        <w:rPr>
          <w:rFonts w:ascii="Arial Narrow" w:hAnsi="Arial Narrow"/>
          <w:sz w:val="40"/>
          <w:szCs w:val="40"/>
          <w:lang w:val="es-PE"/>
        </w:rPr>
        <w:t>.</w:t>
      </w:r>
    </w:p>
    <w:p w14:paraId="4624E32F" w14:textId="77777777" w:rsidR="00A654CB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</w:p>
    <w:p w14:paraId="102C5972" w14:textId="77777777" w:rsidR="0045790E" w:rsidRPr="0045790E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AT</w:t>
      </w:r>
      <w:r w:rsidR="0045790E" w:rsidRPr="0045790E">
        <w:rPr>
          <w:rFonts w:ascii="Arial Narrow" w:hAnsi="Arial Narrow"/>
          <w:b/>
          <w:sz w:val="28"/>
          <w:lang w:val="es-PE"/>
        </w:rPr>
        <w:t>ENTAMENTE</w:t>
      </w:r>
    </w:p>
    <w:p w14:paraId="3706D336" w14:textId="3859361A" w:rsidR="0045790E" w:rsidRDefault="00BE372C" w:rsidP="007A14C4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LA</w:t>
      </w:r>
      <w:r w:rsidR="0045790E" w:rsidRPr="0045790E">
        <w:rPr>
          <w:rFonts w:ascii="Arial Narrow" w:hAnsi="Arial Narrow"/>
          <w:b/>
          <w:sz w:val="28"/>
          <w:lang w:val="es-PE"/>
        </w:rPr>
        <w:t xml:space="preserve"> </w:t>
      </w:r>
      <w:r w:rsidR="007A14C4" w:rsidRPr="0045790E">
        <w:rPr>
          <w:rFonts w:ascii="Arial Narrow" w:hAnsi="Arial Narrow"/>
          <w:b/>
          <w:sz w:val="28"/>
          <w:lang w:val="es-PE"/>
        </w:rPr>
        <w:t>COMI</w:t>
      </w:r>
      <w:r w:rsidR="007A14C4">
        <w:rPr>
          <w:rFonts w:ascii="Arial Narrow" w:hAnsi="Arial Narrow"/>
          <w:b/>
          <w:sz w:val="28"/>
          <w:lang w:val="es-PE"/>
        </w:rPr>
        <w:t>SIÓN.</w:t>
      </w:r>
    </w:p>
    <w:p w14:paraId="350ABB90" w14:textId="1561F347" w:rsidR="0045790E" w:rsidRPr="0045790E" w:rsidRDefault="0045790E" w:rsidP="0045790E">
      <w:pPr>
        <w:jc w:val="right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 xml:space="preserve">Jaén, </w:t>
      </w:r>
      <w:r w:rsidR="00144D20">
        <w:rPr>
          <w:rFonts w:ascii="Arial Narrow" w:hAnsi="Arial Narrow"/>
          <w:b/>
          <w:sz w:val="28"/>
          <w:lang w:val="es-PE"/>
        </w:rPr>
        <w:t>09</w:t>
      </w:r>
      <w:r>
        <w:rPr>
          <w:rFonts w:ascii="Arial Narrow" w:hAnsi="Arial Narrow"/>
          <w:b/>
          <w:sz w:val="28"/>
          <w:lang w:val="es-PE"/>
        </w:rPr>
        <w:t xml:space="preserve"> de marzo del 2022</w:t>
      </w:r>
    </w:p>
    <w:sectPr w:rsidR="0045790E" w:rsidRPr="0045790E" w:rsidSect="0045790E">
      <w:headerReference w:type="default" r:id="rId8"/>
      <w:footerReference w:type="default" r:id="rId9"/>
      <w:pgSz w:w="16840" w:h="11907" w:orient="landscape" w:code="9"/>
      <w:pgMar w:top="1701" w:right="1134" w:bottom="1701" w:left="1554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108E" w14:textId="77777777" w:rsidR="00BC4B32" w:rsidRDefault="00BC4B32" w:rsidP="0045790E">
      <w:r>
        <w:separator/>
      </w:r>
    </w:p>
  </w:endnote>
  <w:endnote w:type="continuationSeparator" w:id="0">
    <w:p w14:paraId="1072B454" w14:textId="77777777" w:rsidR="00BC4B32" w:rsidRDefault="00BC4B32" w:rsidP="004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87523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7C14C" w14:textId="0CA67738" w:rsidR="00385339" w:rsidRPr="00385339" w:rsidRDefault="001F739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44D2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44D2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F5668" w14:textId="77777777" w:rsidR="00ED4A29" w:rsidRPr="00BC54E3" w:rsidRDefault="00BC4B32" w:rsidP="006640E2">
    <w:pPr>
      <w:pStyle w:val="Piedepgina"/>
      <w:tabs>
        <w:tab w:val="left" w:pos="49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8CF97" w14:textId="77777777" w:rsidR="00BC4B32" w:rsidRDefault="00BC4B32" w:rsidP="0045790E">
      <w:r>
        <w:separator/>
      </w:r>
    </w:p>
  </w:footnote>
  <w:footnote w:type="continuationSeparator" w:id="0">
    <w:p w14:paraId="7D17D070" w14:textId="77777777" w:rsidR="00BC4B32" w:rsidRDefault="00BC4B32" w:rsidP="0045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9FDD" w14:textId="77777777" w:rsidR="0007785B" w:rsidRPr="00F40A05" w:rsidRDefault="001F7394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AF3ECE5" wp14:editId="7AD3FDA8">
          <wp:simplePos x="0" y="0"/>
          <wp:positionH relativeFrom="column">
            <wp:posOffset>8215853</wp:posOffset>
          </wp:positionH>
          <wp:positionV relativeFrom="paragraph">
            <wp:posOffset>-113665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1B71423" wp14:editId="578C512A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364395BC" w14:textId="77777777" w:rsidR="0007785B" w:rsidRPr="00356A7F" w:rsidRDefault="001F7394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59D42CD4" w14:textId="77777777" w:rsidR="0007785B" w:rsidRPr="00F40A05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3BC8B18F" w14:textId="77777777" w:rsidR="0007785B" w:rsidRDefault="00BC4B32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D508E0C" w14:textId="77777777" w:rsidR="0007785B" w:rsidRDefault="00BC4B32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366626B2" w14:textId="77777777" w:rsidR="0007785B" w:rsidRPr="0065504C" w:rsidRDefault="001F7394" w:rsidP="00782B68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C49"/>
    <w:multiLevelType w:val="hybridMultilevel"/>
    <w:tmpl w:val="1A9632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053"/>
    <w:multiLevelType w:val="hybridMultilevel"/>
    <w:tmpl w:val="BAD62D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0E"/>
    <w:rsid w:val="0001216E"/>
    <w:rsid w:val="0011746F"/>
    <w:rsid w:val="00144D20"/>
    <w:rsid w:val="001F7394"/>
    <w:rsid w:val="002F5001"/>
    <w:rsid w:val="0045790E"/>
    <w:rsid w:val="00552A01"/>
    <w:rsid w:val="007A14C4"/>
    <w:rsid w:val="00892306"/>
    <w:rsid w:val="00A654CB"/>
    <w:rsid w:val="00BC4B32"/>
    <w:rsid w:val="00BE372C"/>
    <w:rsid w:val="00CC332A"/>
    <w:rsid w:val="00D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2EFD"/>
  <w15:docId w15:val="{BFB41C12-274D-4872-86DE-F9C63BD0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D504-3604-4C8E-98E8-75EC8E98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Equipo</cp:lastModifiedBy>
  <cp:revision>9</cp:revision>
  <dcterms:created xsi:type="dcterms:W3CDTF">2022-03-02T22:30:00Z</dcterms:created>
  <dcterms:modified xsi:type="dcterms:W3CDTF">2022-03-10T03:46:00Z</dcterms:modified>
</cp:coreProperties>
</file>