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8A3D6" w14:textId="060C4706" w:rsidR="0045790E" w:rsidRPr="0045790E" w:rsidRDefault="0045790E" w:rsidP="0045790E">
      <w:pPr>
        <w:jc w:val="center"/>
        <w:rPr>
          <w:rFonts w:ascii="Arial Narrow" w:hAnsi="Arial Narrow"/>
          <w:b/>
          <w:sz w:val="40"/>
          <w:lang w:val="es-PE"/>
        </w:rPr>
      </w:pPr>
      <w:r w:rsidRPr="0045790E">
        <w:rPr>
          <w:rFonts w:ascii="Arial Narrow" w:hAnsi="Arial Narrow"/>
          <w:b/>
          <w:sz w:val="40"/>
          <w:lang w:val="es-PE"/>
        </w:rPr>
        <w:t>COMUNICADO N°00</w:t>
      </w:r>
      <w:r w:rsidR="008B3E42">
        <w:rPr>
          <w:rFonts w:ascii="Arial Narrow" w:hAnsi="Arial Narrow"/>
          <w:b/>
          <w:sz w:val="40"/>
          <w:lang w:val="es-PE"/>
        </w:rPr>
        <w:t>4</w:t>
      </w:r>
      <w:r w:rsidRPr="0045790E">
        <w:rPr>
          <w:rFonts w:ascii="Arial Narrow" w:hAnsi="Arial Narrow"/>
          <w:b/>
          <w:sz w:val="40"/>
          <w:lang w:val="es-PE"/>
        </w:rPr>
        <w:t>-2022</w:t>
      </w:r>
    </w:p>
    <w:p w14:paraId="7457F6EE" w14:textId="77777777" w:rsidR="00F276F4" w:rsidRDefault="0045790E" w:rsidP="0045790E">
      <w:pPr>
        <w:jc w:val="center"/>
        <w:rPr>
          <w:rFonts w:ascii="Arial Narrow" w:hAnsi="Arial Narrow"/>
          <w:lang w:val="es-PE"/>
        </w:rPr>
      </w:pPr>
      <w:r w:rsidRPr="0045790E">
        <w:rPr>
          <w:rFonts w:ascii="Arial Narrow" w:hAnsi="Arial Narrow"/>
          <w:lang w:val="es-PE"/>
        </w:rPr>
        <w:t xml:space="preserve">CONVOCATORIA CAS N° 003-2022 – </w:t>
      </w:r>
      <w:r w:rsidR="00F276F4">
        <w:rPr>
          <w:rFonts w:ascii="Arial Narrow" w:hAnsi="Arial Narrow"/>
          <w:lang w:val="es-PE"/>
        </w:rPr>
        <w:t>SEGUNDA CONVOCATORIA</w:t>
      </w:r>
    </w:p>
    <w:p w14:paraId="1DA22F65" w14:textId="71AC26C3" w:rsidR="0045790E" w:rsidRPr="0045790E" w:rsidRDefault="0045790E" w:rsidP="0045790E">
      <w:pPr>
        <w:jc w:val="center"/>
        <w:rPr>
          <w:rFonts w:ascii="Arial Narrow" w:hAnsi="Arial Narrow"/>
          <w:lang w:val="es-PE"/>
        </w:rPr>
      </w:pPr>
      <w:r w:rsidRPr="0045790E">
        <w:rPr>
          <w:rFonts w:ascii="Arial Narrow" w:hAnsi="Arial Narrow"/>
          <w:lang w:val="es-PE"/>
        </w:rPr>
        <w:t>INTERVENCION PEDAGOGICA</w:t>
      </w:r>
    </w:p>
    <w:p w14:paraId="720109AF" w14:textId="77777777" w:rsidR="0045790E" w:rsidRDefault="0045790E" w:rsidP="0045790E">
      <w:pPr>
        <w:rPr>
          <w:lang w:val="es-PE"/>
        </w:rPr>
      </w:pPr>
    </w:p>
    <w:p w14:paraId="301EC0C5" w14:textId="7AB099DF" w:rsidR="007A14C4" w:rsidRDefault="0045790E" w:rsidP="007A14C4">
      <w:pPr>
        <w:jc w:val="both"/>
        <w:rPr>
          <w:rFonts w:ascii="Arial Narrow" w:hAnsi="Arial Narrow"/>
          <w:sz w:val="48"/>
          <w:lang w:val="es-PE"/>
        </w:rPr>
      </w:pPr>
      <w:r w:rsidRPr="00BE372C">
        <w:rPr>
          <w:rFonts w:ascii="Arial Narrow" w:hAnsi="Arial Narrow"/>
          <w:sz w:val="48"/>
          <w:lang w:val="es-PE"/>
        </w:rPr>
        <w:t>A todos los participantes del proceso CAS N° 003-2022 –</w:t>
      </w:r>
      <w:r w:rsidR="008B3E42">
        <w:rPr>
          <w:rFonts w:ascii="Arial Narrow" w:hAnsi="Arial Narrow"/>
          <w:sz w:val="48"/>
          <w:lang w:val="es-PE"/>
        </w:rPr>
        <w:t xml:space="preserve"> SEGUNDA CONVOCATORIA, </w:t>
      </w:r>
      <w:r w:rsidRPr="00BE372C">
        <w:rPr>
          <w:rFonts w:ascii="Arial Narrow" w:hAnsi="Arial Narrow"/>
          <w:sz w:val="48"/>
          <w:lang w:val="es-PE"/>
        </w:rPr>
        <w:t>se les comunica que</w:t>
      </w:r>
      <w:r w:rsidR="008B3E42">
        <w:rPr>
          <w:rFonts w:ascii="Arial Narrow" w:hAnsi="Arial Narrow"/>
          <w:sz w:val="48"/>
          <w:lang w:val="es-PE"/>
        </w:rPr>
        <w:t xml:space="preserve"> el proceso de reclamos se realizará tal como indica en el cronograma; es decir que el postulante hará llegar por tramite documentario la solicitud de reclamo el </w:t>
      </w:r>
      <w:r w:rsidR="008B3E42" w:rsidRPr="008B3E42">
        <w:rPr>
          <w:rFonts w:ascii="Arial Narrow" w:hAnsi="Arial Narrow"/>
          <w:b/>
          <w:sz w:val="48"/>
          <w:lang w:val="es-PE"/>
        </w:rPr>
        <w:t>día 21 de marzo</w:t>
      </w:r>
      <w:r w:rsidR="008B3E42">
        <w:rPr>
          <w:rFonts w:ascii="Arial Narrow" w:hAnsi="Arial Narrow"/>
          <w:b/>
          <w:sz w:val="48"/>
          <w:lang w:val="es-PE"/>
        </w:rPr>
        <w:t xml:space="preserve"> a partir de </w:t>
      </w:r>
      <w:r w:rsidR="007A14C4" w:rsidRPr="0001216E">
        <w:rPr>
          <w:rFonts w:ascii="Arial Narrow" w:hAnsi="Arial Narrow"/>
          <w:b/>
          <w:bCs/>
          <w:sz w:val="48"/>
          <w:lang w:val="es-PE"/>
        </w:rPr>
        <w:t>las 0</w:t>
      </w:r>
      <w:r w:rsidR="008B3E42">
        <w:rPr>
          <w:rFonts w:ascii="Arial Narrow" w:hAnsi="Arial Narrow"/>
          <w:b/>
          <w:bCs/>
          <w:sz w:val="48"/>
          <w:lang w:val="es-PE"/>
        </w:rPr>
        <w:t>8</w:t>
      </w:r>
      <w:r w:rsidR="007A14C4" w:rsidRPr="0001216E">
        <w:rPr>
          <w:rFonts w:ascii="Arial Narrow" w:hAnsi="Arial Narrow"/>
          <w:b/>
          <w:bCs/>
          <w:sz w:val="48"/>
          <w:lang w:val="es-PE"/>
        </w:rPr>
        <w:t xml:space="preserve">:00 </w:t>
      </w:r>
      <w:r w:rsidR="008B3E42">
        <w:rPr>
          <w:rFonts w:ascii="Arial Narrow" w:hAnsi="Arial Narrow"/>
          <w:b/>
          <w:bCs/>
          <w:sz w:val="48"/>
          <w:lang w:val="es-PE"/>
        </w:rPr>
        <w:t>a 1:00 pm</w:t>
      </w:r>
      <w:r w:rsidR="008B3E42">
        <w:rPr>
          <w:rFonts w:ascii="Arial Narrow" w:hAnsi="Arial Narrow"/>
          <w:sz w:val="48"/>
          <w:lang w:val="es-PE"/>
        </w:rPr>
        <w:t xml:space="preserve">, posteriormente se apersonará al local de </w:t>
      </w:r>
      <w:r w:rsidR="007A14C4" w:rsidRPr="0001216E">
        <w:rPr>
          <w:rFonts w:ascii="Arial Narrow" w:hAnsi="Arial Narrow"/>
          <w:b/>
          <w:bCs/>
          <w:sz w:val="48"/>
          <w:lang w:val="es-PE"/>
        </w:rPr>
        <w:t>Ex AGP de UGEL Jaén</w:t>
      </w:r>
      <w:r w:rsidR="007A14C4">
        <w:rPr>
          <w:rFonts w:ascii="Arial Narrow" w:hAnsi="Arial Narrow"/>
          <w:sz w:val="48"/>
          <w:lang w:val="es-PE"/>
        </w:rPr>
        <w:t>, cito en</w:t>
      </w:r>
      <w:r w:rsidR="007A14C4" w:rsidRPr="007A14C4">
        <w:rPr>
          <w:rFonts w:ascii="Arial Narrow" w:hAnsi="Arial Narrow"/>
          <w:sz w:val="48"/>
          <w:lang w:val="es-PE"/>
        </w:rPr>
        <w:t>: C. Bolívar 1378</w:t>
      </w:r>
      <w:r w:rsidR="007A14C4">
        <w:rPr>
          <w:rFonts w:ascii="Arial Narrow" w:hAnsi="Arial Narrow"/>
          <w:sz w:val="48"/>
          <w:lang w:val="es-PE"/>
        </w:rPr>
        <w:t>, Segundo Piso</w:t>
      </w:r>
      <w:r w:rsidR="008B3E42">
        <w:rPr>
          <w:rFonts w:ascii="Arial Narrow" w:hAnsi="Arial Narrow"/>
          <w:sz w:val="48"/>
          <w:lang w:val="es-PE"/>
        </w:rPr>
        <w:t>, para ser atendido de manera presencial a partir de las 05:00 pm</w:t>
      </w:r>
    </w:p>
    <w:p w14:paraId="6DD7B7F2" w14:textId="1B2DFA87" w:rsidR="007A14C4" w:rsidRPr="00F276F4" w:rsidRDefault="007A14C4" w:rsidP="00F276F4">
      <w:pPr>
        <w:ind w:left="357"/>
        <w:jc w:val="both"/>
        <w:rPr>
          <w:rFonts w:ascii="Arial Narrow" w:hAnsi="Arial Narrow"/>
          <w:sz w:val="48"/>
          <w:lang w:val="es-PE"/>
        </w:rPr>
      </w:pPr>
    </w:p>
    <w:p w14:paraId="4624E32F" w14:textId="77777777" w:rsidR="00A654CB" w:rsidRDefault="00A654CB" w:rsidP="0045790E">
      <w:pPr>
        <w:jc w:val="center"/>
        <w:rPr>
          <w:rFonts w:ascii="Arial Narrow" w:hAnsi="Arial Narrow"/>
          <w:b/>
          <w:sz w:val="28"/>
          <w:lang w:val="es-PE"/>
        </w:rPr>
      </w:pPr>
    </w:p>
    <w:p w14:paraId="102C5972" w14:textId="77777777" w:rsidR="0045790E" w:rsidRPr="0045790E" w:rsidRDefault="00A654CB" w:rsidP="0045790E">
      <w:pPr>
        <w:jc w:val="center"/>
        <w:rPr>
          <w:rFonts w:ascii="Arial Narrow" w:hAnsi="Arial Narrow"/>
          <w:b/>
          <w:sz w:val="28"/>
          <w:lang w:val="es-PE"/>
        </w:rPr>
      </w:pPr>
      <w:r>
        <w:rPr>
          <w:rFonts w:ascii="Arial Narrow" w:hAnsi="Arial Narrow"/>
          <w:b/>
          <w:sz w:val="28"/>
          <w:lang w:val="es-PE"/>
        </w:rPr>
        <w:t>AT</w:t>
      </w:r>
      <w:r w:rsidR="0045790E" w:rsidRPr="0045790E">
        <w:rPr>
          <w:rFonts w:ascii="Arial Narrow" w:hAnsi="Arial Narrow"/>
          <w:b/>
          <w:sz w:val="28"/>
          <w:lang w:val="es-PE"/>
        </w:rPr>
        <w:t>ENTAMENTE</w:t>
      </w:r>
    </w:p>
    <w:p w14:paraId="3706D336" w14:textId="3859361A" w:rsidR="0045790E" w:rsidRDefault="00BE372C" w:rsidP="007A14C4">
      <w:pPr>
        <w:jc w:val="center"/>
        <w:rPr>
          <w:rFonts w:ascii="Arial Narrow" w:hAnsi="Arial Narrow"/>
          <w:b/>
          <w:sz w:val="28"/>
          <w:lang w:val="es-PE"/>
        </w:rPr>
      </w:pPr>
      <w:r>
        <w:rPr>
          <w:rFonts w:ascii="Arial Narrow" w:hAnsi="Arial Narrow"/>
          <w:b/>
          <w:sz w:val="28"/>
          <w:lang w:val="es-PE"/>
        </w:rPr>
        <w:t>LA</w:t>
      </w:r>
      <w:r w:rsidR="0045790E" w:rsidRPr="0045790E">
        <w:rPr>
          <w:rFonts w:ascii="Arial Narrow" w:hAnsi="Arial Narrow"/>
          <w:b/>
          <w:sz w:val="28"/>
          <w:lang w:val="es-PE"/>
        </w:rPr>
        <w:t xml:space="preserve"> </w:t>
      </w:r>
      <w:r w:rsidR="007A14C4" w:rsidRPr="0045790E">
        <w:rPr>
          <w:rFonts w:ascii="Arial Narrow" w:hAnsi="Arial Narrow"/>
          <w:b/>
          <w:sz w:val="28"/>
          <w:lang w:val="es-PE"/>
        </w:rPr>
        <w:t>COMI</w:t>
      </w:r>
      <w:r w:rsidR="007A14C4">
        <w:rPr>
          <w:rFonts w:ascii="Arial Narrow" w:hAnsi="Arial Narrow"/>
          <w:b/>
          <w:sz w:val="28"/>
          <w:lang w:val="es-PE"/>
        </w:rPr>
        <w:t>SIÓN.</w:t>
      </w:r>
    </w:p>
    <w:p w14:paraId="350ABB90" w14:textId="2199997F" w:rsidR="0045790E" w:rsidRPr="0045790E" w:rsidRDefault="0045790E" w:rsidP="0045790E">
      <w:pPr>
        <w:jc w:val="right"/>
        <w:rPr>
          <w:rFonts w:ascii="Arial Narrow" w:hAnsi="Arial Narrow"/>
          <w:b/>
          <w:sz w:val="28"/>
          <w:lang w:val="es-PE"/>
        </w:rPr>
      </w:pPr>
      <w:r>
        <w:rPr>
          <w:rFonts w:ascii="Arial Narrow" w:hAnsi="Arial Narrow"/>
          <w:b/>
          <w:sz w:val="28"/>
          <w:lang w:val="es-PE"/>
        </w:rPr>
        <w:t xml:space="preserve">Jaén, </w:t>
      </w:r>
      <w:r w:rsidR="008B3E42">
        <w:rPr>
          <w:rFonts w:ascii="Arial Narrow" w:hAnsi="Arial Narrow"/>
          <w:b/>
          <w:sz w:val="28"/>
          <w:lang w:val="es-PE"/>
        </w:rPr>
        <w:t>20</w:t>
      </w:r>
      <w:bookmarkStart w:id="0" w:name="_GoBack"/>
      <w:bookmarkEnd w:id="0"/>
      <w:r>
        <w:rPr>
          <w:rFonts w:ascii="Arial Narrow" w:hAnsi="Arial Narrow"/>
          <w:b/>
          <w:sz w:val="28"/>
          <w:lang w:val="es-PE"/>
        </w:rPr>
        <w:t xml:space="preserve"> de marzo del 2022</w:t>
      </w:r>
    </w:p>
    <w:sectPr w:rsidR="0045790E" w:rsidRPr="0045790E" w:rsidSect="0045790E">
      <w:headerReference w:type="default" r:id="rId8"/>
      <w:footerReference w:type="default" r:id="rId9"/>
      <w:pgSz w:w="16840" w:h="11907" w:orient="landscape" w:code="9"/>
      <w:pgMar w:top="1701" w:right="1134" w:bottom="1701" w:left="1554" w:header="56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517A3" w14:textId="77777777" w:rsidR="008E1FEF" w:rsidRDefault="008E1FEF" w:rsidP="0045790E">
      <w:r>
        <w:separator/>
      </w:r>
    </w:p>
  </w:endnote>
  <w:endnote w:type="continuationSeparator" w:id="0">
    <w:p w14:paraId="47F20B1C" w14:textId="77777777" w:rsidR="008E1FEF" w:rsidRDefault="008E1FEF" w:rsidP="0045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687523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7C14C" w14:textId="4FB68084" w:rsidR="00385339" w:rsidRPr="00385339" w:rsidRDefault="001F7394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5339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B3E4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85339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B3E4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AF5668" w14:textId="77777777" w:rsidR="00ED4A29" w:rsidRPr="00BC54E3" w:rsidRDefault="008E1FEF" w:rsidP="006640E2">
    <w:pPr>
      <w:pStyle w:val="Piedepgina"/>
      <w:tabs>
        <w:tab w:val="left" w:pos="491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49282" w14:textId="77777777" w:rsidR="008E1FEF" w:rsidRDefault="008E1FEF" w:rsidP="0045790E">
      <w:r>
        <w:separator/>
      </w:r>
    </w:p>
  </w:footnote>
  <w:footnote w:type="continuationSeparator" w:id="0">
    <w:p w14:paraId="6A556580" w14:textId="77777777" w:rsidR="008E1FEF" w:rsidRDefault="008E1FEF" w:rsidP="0045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A9FDD" w14:textId="77777777" w:rsidR="0007785B" w:rsidRPr="00F40A05" w:rsidRDefault="001F7394" w:rsidP="0007785B">
    <w:pPr>
      <w:jc w:val="center"/>
      <w:rPr>
        <w:rFonts w:ascii="Arial" w:hAnsi="Arial" w:cs="Arial"/>
        <w:b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7AF3ECE5" wp14:editId="7AD3FDA8">
          <wp:simplePos x="0" y="0"/>
          <wp:positionH relativeFrom="column">
            <wp:posOffset>8215853</wp:posOffset>
          </wp:positionH>
          <wp:positionV relativeFrom="paragraph">
            <wp:posOffset>-113665</wp:posOffset>
          </wp:positionV>
          <wp:extent cx="787180" cy="546735"/>
          <wp:effectExtent l="0" t="0" r="0" b="5715"/>
          <wp:wrapNone/>
          <wp:docPr id="62" name="Imagen 62" descr="Resultado de imagen para nuevo logo de la d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Resultado de imagen para nuevo logo de la d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18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1B71423" wp14:editId="578C512A">
          <wp:simplePos x="0" y="0"/>
          <wp:positionH relativeFrom="column">
            <wp:posOffset>11430</wp:posOffset>
          </wp:positionH>
          <wp:positionV relativeFrom="paragraph">
            <wp:posOffset>-294957</wp:posOffset>
          </wp:positionV>
          <wp:extent cx="588397" cy="728414"/>
          <wp:effectExtent l="0" t="0" r="2540" b="0"/>
          <wp:wrapNone/>
          <wp:docPr id="63" name="Imagen 6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37" cy="733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>GO</w:t>
    </w:r>
    <w:r w:rsidRPr="00F40A05">
      <w:rPr>
        <w:rFonts w:ascii="Arial" w:hAnsi="Arial" w:cs="Arial"/>
        <w:b/>
        <w:sz w:val="18"/>
        <w:szCs w:val="18"/>
      </w:rPr>
      <w:t>BIERNO REGIONAL CAJAMARCA</w:t>
    </w:r>
  </w:p>
  <w:p w14:paraId="364395BC" w14:textId="77777777" w:rsidR="0007785B" w:rsidRPr="00356A7F" w:rsidRDefault="001F7394" w:rsidP="0007785B">
    <w:pPr>
      <w:jc w:val="center"/>
      <w:rPr>
        <w:rFonts w:ascii="Arial" w:hAnsi="Arial" w:cs="Arial"/>
        <w:sz w:val="18"/>
        <w:szCs w:val="18"/>
        <w:lang w:val="es-PE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14:paraId="59D42CD4" w14:textId="77777777" w:rsidR="0007785B" w:rsidRPr="00F40A05" w:rsidRDefault="001F7394" w:rsidP="0007785B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14:paraId="3BC8B18F" w14:textId="77777777" w:rsidR="0007785B" w:rsidRDefault="008E1FEF" w:rsidP="0007785B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14:paraId="1D508E0C" w14:textId="77777777" w:rsidR="0007785B" w:rsidRDefault="008E1FEF" w:rsidP="0007785B">
    <w:pPr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</w:rPr>
    </w:pPr>
  </w:p>
  <w:p w14:paraId="366626B2" w14:textId="77777777" w:rsidR="0007785B" w:rsidRPr="0065504C" w:rsidRDefault="001F7394" w:rsidP="00782B68">
    <w:pPr>
      <w:jc w:val="center"/>
      <w:outlineLvl w:val="2"/>
      <w:rPr>
        <w:rFonts w:ascii="Tahoma" w:hAnsi="Tahoma" w:cs="Tahoma"/>
        <w:bCs/>
        <w:sz w:val="17"/>
        <w:szCs w:val="17"/>
        <w:shd w:val="clear" w:color="auto" w:fill="FFFFFF"/>
        <w:lang w:eastAsia="es-AR"/>
      </w:rPr>
    </w:pPr>
    <w:r w:rsidRPr="00782B68">
      <w:rPr>
        <w:rFonts w:ascii="Lato" w:hAnsi="Lato"/>
        <w:b/>
        <w:bCs/>
        <w:color w:val="333333"/>
        <w:sz w:val="17"/>
        <w:szCs w:val="17"/>
        <w:shd w:val="clear" w:color="auto" w:fill="FFFFFF"/>
      </w:rPr>
      <w:t>“Año del Fortalecimiento de la Soberanía Nacional”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01C49"/>
    <w:multiLevelType w:val="hybridMultilevel"/>
    <w:tmpl w:val="1A9632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67053"/>
    <w:multiLevelType w:val="hybridMultilevel"/>
    <w:tmpl w:val="BAD62D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0E"/>
    <w:rsid w:val="0001216E"/>
    <w:rsid w:val="0011746F"/>
    <w:rsid w:val="001F7394"/>
    <w:rsid w:val="002F5001"/>
    <w:rsid w:val="0045790E"/>
    <w:rsid w:val="00552A01"/>
    <w:rsid w:val="007A14C4"/>
    <w:rsid w:val="00892306"/>
    <w:rsid w:val="008B3E42"/>
    <w:rsid w:val="008E1FEF"/>
    <w:rsid w:val="00A44740"/>
    <w:rsid w:val="00A654CB"/>
    <w:rsid w:val="00BE372C"/>
    <w:rsid w:val="00CC332A"/>
    <w:rsid w:val="00D77934"/>
    <w:rsid w:val="00F2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12EFD"/>
  <w15:docId w15:val="{BFB41C12-274D-4872-86DE-F9C63BD0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579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90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5790E"/>
    <w:pPr>
      <w:ind w:left="720"/>
      <w:contextualSpacing/>
    </w:pPr>
  </w:style>
  <w:style w:type="paragraph" w:styleId="Sinespaciado">
    <w:name w:val="No Spacing"/>
    <w:uiPriority w:val="1"/>
    <w:qFormat/>
    <w:rsid w:val="0045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9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90E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579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90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45790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26409-3F4E-4A36-8E1E-7AA62439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Equipo</cp:lastModifiedBy>
  <cp:revision>11</cp:revision>
  <dcterms:created xsi:type="dcterms:W3CDTF">2022-03-02T22:30:00Z</dcterms:created>
  <dcterms:modified xsi:type="dcterms:W3CDTF">2022-03-21T01:32:00Z</dcterms:modified>
</cp:coreProperties>
</file>